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706E" w:rsidTr="004B706E">
        <w:tc>
          <w:tcPr>
            <w:tcW w:w="9571" w:type="dxa"/>
          </w:tcPr>
          <w:p w:rsidR="004B706E" w:rsidRPr="004B706E" w:rsidRDefault="004B706E" w:rsidP="004B7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организации</w:t>
            </w:r>
          </w:p>
        </w:tc>
      </w:tr>
      <w:tr w:rsidR="004B706E" w:rsidTr="004B706E">
        <w:tc>
          <w:tcPr>
            <w:tcW w:w="9571" w:type="dxa"/>
          </w:tcPr>
          <w:p w:rsidR="004B706E" w:rsidRPr="004B706E" w:rsidRDefault="004B706E" w:rsidP="004B7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Адрес, контактные данные, </w:t>
            </w:r>
            <w:r w:rsidR="00AD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банковские </w:t>
            </w: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</w:t>
            </w:r>
          </w:p>
        </w:tc>
      </w:tr>
    </w:tbl>
    <w:p w:rsidR="00CF0EE5" w:rsidRDefault="00CF0EE5"/>
    <w:p w:rsidR="004B706E" w:rsidRDefault="004B70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B706E" w:rsidTr="00DB1A25">
        <w:tc>
          <w:tcPr>
            <w:tcW w:w="5778" w:type="dxa"/>
          </w:tcPr>
          <w:p w:rsidR="004B706E" w:rsidRPr="004B706E" w:rsidRDefault="003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 xml:space="preserve"> № _________</w:t>
            </w:r>
          </w:p>
        </w:tc>
        <w:tc>
          <w:tcPr>
            <w:tcW w:w="3793" w:type="dxa"/>
          </w:tcPr>
          <w:p w:rsidR="003A3A7C" w:rsidRDefault="003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DA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06E" w:rsidRPr="004B706E" w:rsidRDefault="00DB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ОАУ 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>«Центр охраны труда Белгородской области»</w:t>
            </w:r>
          </w:p>
          <w:p w:rsidR="004B706E" w:rsidRPr="004B706E" w:rsidRDefault="0040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Кобченко</w:t>
            </w:r>
          </w:p>
        </w:tc>
      </w:tr>
    </w:tbl>
    <w:p w:rsidR="004B706E" w:rsidRDefault="004B706E"/>
    <w:p w:rsidR="004B706E" w:rsidRDefault="004B706E" w:rsidP="004B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06E">
        <w:rPr>
          <w:rFonts w:ascii="Times New Roman" w:hAnsi="Times New Roman" w:cs="Times New Roman"/>
          <w:sz w:val="28"/>
          <w:szCs w:val="28"/>
          <w:u w:val="single"/>
        </w:rPr>
        <w:t>Заявка</w:t>
      </w:r>
    </w:p>
    <w:p w:rsidR="00FE09F2" w:rsidRDefault="00526FD9" w:rsidP="004B706E">
      <w:pPr>
        <w:jc w:val="both"/>
        <w:rPr>
          <w:rFonts w:ascii="Times New Roman" w:hAnsi="Times New Roman" w:cs="Times New Roman"/>
          <w:sz w:val="28"/>
          <w:szCs w:val="28"/>
        </w:rPr>
      </w:pPr>
      <w:r w:rsidRPr="00526FD9">
        <w:rPr>
          <w:rFonts w:ascii="Times New Roman" w:hAnsi="Times New Roman" w:cs="Times New Roman"/>
          <w:sz w:val="28"/>
          <w:szCs w:val="28"/>
        </w:rPr>
        <w:t xml:space="preserve">Прошу Вас провести </w:t>
      </w:r>
      <w:r w:rsidR="00FE09F2">
        <w:rPr>
          <w:rFonts w:ascii="Times New Roman" w:hAnsi="Times New Roman" w:cs="Times New Roman"/>
          <w:sz w:val="28"/>
          <w:szCs w:val="28"/>
        </w:rPr>
        <w:t>обучение повышение квалификации (обучение) по программе:</w:t>
      </w:r>
    </w:p>
    <w:p w:rsidR="00FE09F2" w:rsidRDefault="00FE09F2" w:rsidP="00FE09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F2">
        <w:rPr>
          <w:rFonts w:ascii="Times New Roman" w:hAnsi="Times New Roman" w:cs="Times New Roman"/>
          <w:sz w:val="28"/>
          <w:szCs w:val="28"/>
        </w:rPr>
        <w:t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организации.</w:t>
      </w:r>
    </w:p>
    <w:p w:rsidR="00FE09F2" w:rsidRPr="00FE09F2" w:rsidRDefault="00FE09F2" w:rsidP="00FE09F2">
      <w:pPr>
        <w:pStyle w:val="a4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E09F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E09F2" w:rsidRPr="00FE09F2" w:rsidRDefault="00FE09F2" w:rsidP="00FE09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E09F2" w:rsidRDefault="00FE09F2" w:rsidP="00FE09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F2">
        <w:rPr>
          <w:rFonts w:ascii="Times New Roman" w:hAnsi="Times New Roman" w:cs="Times New Roman"/>
          <w:sz w:val="28"/>
          <w:szCs w:val="28"/>
        </w:rPr>
        <w:t>Для лиц, на которых возложена трудовая функция по проведению противопожарного инструктажа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F2" w:rsidRPr="00FE09F2" w:rsidRDefault="00FE09F2" w:rsidP="00FE09F2">
      <w:pPr>
        <w:pStyle w:val="a4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E09F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E09F2" w:rsidRPr="00FE09F2" w:rsidRDefault="00FE09F2" w:rsidP="00FE09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E09F2" w:rsidRDefault="00FE09F2" w:rsidP="007E68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F2">
        <w:rPr>
          <w:rFonts w:ascii="Times New Roman" w:hAnsi="Times New Roman" w:cs="Times New Roman"/>
          <w:sz w:val="28"/>
          <w:szCs w:val="28"/>
        </w:rPr>
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FE09F2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FE0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9F2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FE0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9F2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9F2" w:rsidRPr="00FE09F2" w:rsidRDefault="00FE09F2" w:rsidP="00FE09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E09F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Style w:val="a3"/>
        <w:tblpPr w:leftFromText="180" w:rightFromText="180" w:vertAnchor="text" w:horzAnchor="margin" w:tblpXSpec="center" w:tblpY="439"/>
        <w:tblW w:w="9599" w:type="dxa"/>
        <w:tblLook w:val="04A0" w:firstRow="1" w:lastRow="0" w:firstColumn="1" w:lastColumn="0" w:noHBand="0" w:noVBand="1"/>
      </w:tblPr>
      <w:tblGrid>
        <w:gridCol w:w="1883"/>
        <w:gridCol w:w="1977"/>
        <w:gridCol w:w="2344"/>
        <w:gridCol w:w="1623"/>
        <w:gridCol w:w="1772"/>
      </w:tblGrid>
      <w:tr w:rsidR="003F0B21" w:rsidTr="003F0B21">
        <w:tc>
          <w:tcPr>
            <w:tcW w:w="1883" w:type="dxa"/>
          </w:tcPr>
          <w:p w:rsidR="003F0B21" w:rsidRDefault="003F0B21" w:rsidP="003F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7" w:type="dxa"/>
          </w:tcPr>
          <w:p w:rsidR="003F0B21" w:rsidRDefault="003F0B21" w:rsidP="003F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</w:tcPr>
          <w:p w:rsidR="003F0B21" w:rsidRDefault="003F0B21" w:rsidP="003F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623" w:type="dxa"/>
          </w:tcPr>
          <w:p w:rsidR="003F0B21" w:rsidRDefault="003F0B21" w:rsidP="003F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2" w:type="dxa"/>
          </w:tcPr>
          <w:p w:rsidR="003F0B21" w:rsidRDefault="003F0B21" w:rsidP="003F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3F0B21" w:rsidTr="003F0B21">
        <w:tc>
          <w:tcPr>
            <w:tcW w:w="1883" w:type="dxa"/>
            <w:vAlign w:val="center"/>
          </w:tcPr>
          <w:p w:rsidR="003F0B21" w:rsidRPr="003F0B21" w:rsidRDefault="003F0B21" w:rsidP="003F0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B21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  <w:tc>
          <w:tcPr>
            <w:tcW w:w="1977" w:type="dxa"/>
            <w:vAlign w:val="center"/>
          </w:tcPr>
          <w:p w:rsidR="003F0B21" w:rsidRPr="003F0B21" w:rsidRDefault="003F0B21" w:rsidP="003F0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B21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цеха</w:t>
            </w:r>
          </w:p>
        </w:tc>
        <w:tc>
          <w:tcPr>
            <w:tcW w:w="2344" w:type="dxa"/>
            <w:vAlign w:val="center"/>
          </w:tcPr>
          <w:p w:rsidR="003F0B21" w:rsidRPr="003F0B21" w:rsidRDefault="003F0B21" w:rsidP="003F0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B21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F0B21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F0B21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0B21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1623" w:type="dxa"/>
            <w:vAlign w:val="center"/>
          </w:tcPr>
          <w:p w:rsidR="003F0B21" w:rsidRPr="003F0B21" w:rsidRDefault="003F0B21" w:rsidP="003F0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B21">
              <w:rPr>
                <w:rFonts w:ascii="Times New Roman" w:hAnsi="Times New Roman" w:cs="Times New Roman"/>
                <w:i/>
                <w:sz w:val="28"/>
                <w:szCs w:val="28"/>
              </w:rPr>
              <w:t>01.01.2000</w:t>
            </w:r>
          </w:p>
        </w:tc>
        <w:tc>
          <w:tcPr>
            <w:tcW w:w="1772" w:type="dxa"/>
            <w:vAlign w:val="center"/>
          </w:tcPr>
          <w:p w:rsidR="003F0B21" w:rsidRPr="003F0B21" w:rsidRDefault="003F0B21" w:rsidP="003F0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РФ</w:t>
            </w:r>
          </w:p>
        </w:tc>
      </w:tr>
      <w:tr w:rsidR="003F0B21" w:rsidTr="003F0B21">
        <w:tc>
          <w:tcPr>
            <w:tcW w:w="1883" w:type="dxa"/>
          </w:tcPr>
          <w:p w:rsidR="003F0B21" w:rsidRDefault="003F0B21" w:rsidP="003F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F0B21" w:rsidRDefault="003F0B21" w:rsidP="003F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F0B21" w:rsidRDefault="003F0B21" w:rsidP="003F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0B21" w:rsidRDefault="003F0B21" w:rsidP="003F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F0B21" w:rsidRDefault="003F0B21" w:rsidP="003F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FD9" w:rsidRPr="00526FD9" w:rsidRDefault="00526FD9" w:rsidP="00FE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D9">
        <w:rPr>
          <w:rFonts w:ascii="Times New Roman" w:hAnsi="Times New Roman" w:cs="Times New Roman"/>
          <w:sz w:val="28"/>
          <w:szCs w:val="28"/>
        </w:rPr>
        <w:t>работников организации в количестве ___ человек, согласно списка:</w:t>
      </w:r>
    </w:p>
    <w:p w:rsidR="004B706E" w:rsidRDefault="004B706E" w:rsidP="00FE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F2" w:rsidRDefault="00FE09F2" w:rsidP="00FE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4B706E" w:rsidTr="00FD25F8">
        <w:tc>
          <w:tcPr>
            <w:tcW w:w="7763" w:type="dxa"/>
          </w:tcPr>
          <w:p w:rsidR="00FD25F8" w:rsidRDefault="00FD25F8" w:rsidP="00FE09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706E" w:rsidRDefault="004B706E" w:rsidP="00FE09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  <w:r w:rsidR="00FD2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____________________</w:t>
            </w:r>
          </w:p>
          <w:p w:rsidR="00FD25F8" w:rsidRDefault="00FD25F8" w:rsidP="00FE09F2">
            <w:pPr>
              <w:tabs>
                <w:tab w:val="left" w:pos="47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(подпись)</w:t>
            </w:r>
          </w:p>
        </w:tc>
        <w:tc>
          <w:tcPr>
            <w:tcW w:w="1808" w:type="dxa"/>
          </w:tcPr>
          <w:p w:rsidR="004B706E" w:rsidRDefault="004B706E" w:rsidP="00FE09F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706E" w:rsidRPr="004B706E" w:rsidRDefault="004B706E" w:rsidP="00FE09F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</w:tr>
    </w:tbl>
    <w:p w:rsidR="00956CF9" w:rsidRDefault="00956CF9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6CF9" w:rsidRDefault="00956CF9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 xml:space="preserve">Контактный номер телефона </w:t>
      </w:r>
    </w:p>
    <w:p w:rsidR="00956CF9" w:rsidRDefault="00956CF9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 xml:space="preserve">ответственного лица за организацию </w:t>
      </w:r>
    </w:p>
    <w:p w:rsidR="00956CF9" w:rsidRDefault="00956CF9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>обучения</w:t>
      </w:r>
    </w:p>
    <w:p w:rsidR="00361ACE" w:rsidRDefault="00361ACE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1ACE" w:rsidRDefault="00361ACE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1ACE" w:rsidRDefault="00361ACE" w:rsidP="00FE09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1ACE" w:rsidRDefault="00361ACE" w:rsidP="00361ACE">
      <w:pPr>
        <w:pStyle w:val="1"/>
        <w:spacing w:after="0"/>
        <w:jc w:val="center"/>
      </w:pPr>
      <w:r>
        <w:rPr>
          <w:color w:val="000000"/>
        </w:rPr>
        <w:t>Согласие</w:t>
      </w:r>
    </w:p>
    <w:p w:rsidR="00361ACE" w:rsidRDefault="00361ACE" w:rsidP="00361ACE">
      <w:pPr>
        <w:pStyle w:val="1"/>
        <w:jc w:val="center"/>
      </w:pPr>
      <w:r>
        <w:rPr>
          <w:color w:val="000000"/>
        </w:rPr>
        <w:t>на обработку персональных данных,</w:t>
      </w:r>
      <w:r>
        <w:rPr>
          <w:color w:val="000000"/>
        </w:rPr>
        <w:br/>
        <w:t>разрешенных Субъектом персональных данных</w:t>
      </w:r>
    </w:p>
    <w:p w:rsidR="00361ACE" w:rsidRDefault="00361ACE" w:rsidP="00361ACE">
      <w:pPr>
        <w:pStyle w:val="1"/>
        <w:tabs>
          <w:tab w:val="left" w:leader="underscore" w:pos="8472"/>
        </w:tabs>
        <w:spacing w:after="0" w:line="360" w:lineRule="auto"/>
        <w:jc w:val="both"/>
      </w:pPr>
      <w:r>
        <w:rPr>
          <w:color w:val="000000"/>
        </w:rPr>
        <w:tab/>
        <w:t>(Ф.И.О),</w:t>
      </w:r>
    </w:p>
    <w:p w:rsidR="00361ACE" w:rsidRDefault="00361ACE" w:rsidP="00361ACE">
      <w:pPr>
        <w:pStyle w:val="1"/>
        <w:spacing w:after="0" w:line="360" w:lineRule="auto"/>
        <w:jc w:val="both"/>
      </w:pPr>
      <w:r>
        <w:rPr>
          <w:color w:val="000000"/>
        </w:rPr>
        <w:t>Паспорт: серия№ дата выдачи:</w:t>
      </w:r>
    </w:p>
    <w:p w:rsidR="00361ACE" w:rsidRDefault="00361ACE" w:rsidP="00361ACE">
      <w:pPr>
        <w:pStyle w:val="1"/>
        <w:tabs>
          <w:tab w:val="left" w:leader="underscore" w:pos="9206"/>
        </w:tabs>
        <w:spacing w:after="0" w:line="360" w:lineRule="auto"/>
        <w:jc w:val="both"/>
      </w:pPr>
      <w:r>
        <w:rPr>
          <w:color w:val="000000"/>
        </w:rPr>
        <w:t>кем выдан:</w:t>
      </w:r>
      <w:r>
        <w:rPr>
          <w:color w:val="000000"/>
        </w:rPr>
        <w:tab/>
      </w:r>
    </w:p>
    <w:p w:rsidR="00361ACE" w:rsidRDefault="00361ACE" w:rsidP="00361ACE">
      <w:pPr>
        <w:pStyle w:val="1"/>
        <w:tabs>
          <w:tab w:val="left" w:leader="underscore" w:pos="4964"/>
          <w:tab w:val="left" w:leader="underscore" w:pos="9211"/>
        </w:tabs>
        <w:spacing w:after="360" w:line="360" w:lineRule="auto"/>
        <w:jc w:val="both"/>
      </w:pPr>
      <w:r>
        <w:rPr>
          <w:color w:val="000000"/>
        </w:rPr>
        <w:tab/>
        <w:t xml:space="preserve">код </w:t>
      </w:r>
      <w:proofErr w:type="gramStart"/>
      <w:r>
        <w:rPr>
          <w:color w:val="000000"/>
        </w:rPr>
        <w:t>подразделения:,</w:t>
      </w:r>
      <w:proofErr w:type="gramEnd"/>
      <w:r>
        <w:rPr>
          <w:color w:val="000000"/>
        </w:rPr>
        <w:t xml:space="preserve"> зарегистрированный по адресу:</w:t>
      </w:r>
      <w:r>
        <w:rPr>
          <w:color w:val="000000"/>
        </w:rPr>
        <w:tab/>
      </w:r>
    </w:p>
    <w:p w:rsidR="00361ACE" w:rsidRDefault="00361ACE" w:rsidP="00361ACE">
      <w:pPr>
        <w:pStyle w:val="1"/>
        <w:tabs>
          <w:tab w:val="left" w:pos="6442"/>
        </w:tabs>
        <w:spacing w:after="0"/>
        <w:jc w:val="both"/>
      </w:pPr>
      <w:r>
        <w:rPr>
          <w:color w:val="000000"/>
        </w:rPr>
        <w:t>именуемый Субъект персональных данных руководствуясь ст. 10.1 Федерального закона от</w:t>
      </w:r>
    </w:p>
    <w:p w:rsidR="00361ACE" w:rsidRDefault="00361ACE" w:rsidP="00361ACE">
      <w:pPr>
        <w:pStyle w:val="1"/>
        <w:jc w:val="both"/>
      </w:pPr>
      <w:r>
        <w:rPr>
          <w:color w:val="000000"/>
        </w:rPr>
        <w:t>27 июля 2006 г. № 152-ФЗ «О персональных данных», заявляет о согласии на обработку</w:t>
      </w:r>
      <w:hyperlink w:anchor="bookmark0" w:tooltip="Current Document">
        <w:r>
          <w:rPr>
            <w:color w:val="000000"/>
          </w:rPr>
          <w:t xml:space="preserve"> </w:t>
        </w:r>
        <w:r>
          <w:rPr>
            <w:color w:val="0000FF"/>
          </w:rPr>
          <w:t>&lt;1&gt;</w:t>
        </w:r>
      </w:hyperlink>
      <w:r>
        <w:rPr>
          <w:color w:val="0000FF"/>
        </w:rPr>
        <w:t xml:space="preserve"> </w:t>
      </w:r>
      <w:r>
        <w:rPr>
          <w:color w:val="000000"/>
        </w:rPr>
        <w:t>персональных данных</w:t>
      </w:r>
      <w:hyperlink w:anchor="bookmark1" w:tooltip="Current Document">
        <w:r>
          <w:rPr>
            <w:color w:val="000000"/>
          </w:rPr>
          <w:t xml:space="preserve"> </w:t>
        </w:r>
        <w:r>
          <w:rPr>
            <w:color w:val="0000FF"/>
          </w:rPr>
          <w:t xml:space="preserve">&lt;2&gt; </w:t>
        </w:r>
      </w:hyperlink>
      <w:r>
        <w:rPr>
          <w:color w:val="000000"/>
        </w:rPr>
        <w:t xml:space="preserve">операторами </w:t>
      </w:r>
      <w:r w:rsidRPr="00361ACE">
        <w:rPr>
          <w:color w:val="000000"/>
        </w:rPr>
        <w:t>Областное автономное учреждение «Центр охраны труда Белгородской области»</w:t>
      </w:r>
      <w:r>
        <w:rPr>
          <w:color w:val="000000"/>
        </w:rPr>
        <w:t xml:space="preserve"> </w:t>
      </w:r>
      <w:r w:rsidRPr="00361ACE">
        <w:rPr>
          <w:color w:val="000000"/>
        </w:rPr>
        <w:t xml:space="preserve">(ОАУ «ЦОТ БО») </w:t>
      </w:r>
      <w:r>
        <w:rPr>
          <w:color w:val="000000"/>
        </w:rPr>
        <w:t xml:space="preserve"> </w:t>
      </w:r>
      <w:r w:rsidRPr="00361ACE">
        <w:rPr>
          <w:color w:val="000000"/>
        </w:rPr>
        <w:t xml:space="preserve">Адрес: 308000, </w:t>
      </w:r>
      <w:r>
        <w:rPr>
          <w:color w:val="000000"/>
        </w:rPr>
        <w:t xml:space="preserve">Белгородская область </w:t>
      </w:r>
      <w:r w:rsidRPr="00361ACE">
        <w:rPr>
          <w:color w:val="000000"/>
        </w:rPr>
        <w:t>г. Белгород, ул. Пугачева,</w:t>
      </w:r>
      <w:r>
        <w:rPr>
          <w:color w:val="000000"/>
        </w:rPr>
        <w:t xml:space="preserve"> и Федеральной службой по надзору в сфере образования и науки (адрес: 127994, г. Москва, ул. Садовая-Сухаревская, д.16) с целью своевременного внесения сведений о выданных в установленном порядке документах об образовании и (или)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 (далее - ФИС ФРДО) в следующем порядке</w:t>
      </w:r>
      <w:hyperlink w:anchor="bookmark0" w:tooltip="Current Document">
        <w:r>
          <w:rPr>
            <w:color w:val="000000"/>
          </w:rPr>
          <w:t xml:space="preserve"> </w:t>
        </w:r>
        <w:r>
          <w:rPr>
            <w:color w:val="0000FF"/>
          </w:rPr>
          <w:t>&lt;3&gt;</w:t>
        </w:r>
        <w:r>
          <w:rPr>
            <w:color w:val="000000"/>
          </w:rPr>
          <w:t>: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520"/>
        <w:gridCol w:w="2410"/>
        <w:gridCol w:w="2419"/>
      </w:tblGrid>
      <w:tr w:rsidR="00361ACE" w:rsidTr="00917B5D">
        <w:trPr>
          <w:trHeight w:hRule="exact" w:val="9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  <w:jc w:val="center"/>
            </w:pPr>
            <w:r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pStyle w:val="a7"/>
              <w:spacing w:before="100" w:after="0"/>
              <w:jc w:val="center"/>
            </w:pPr>
            <w:r>
              <w:rPr>
                <w:color w:val="000000"/>
              </w:rPr>
              <w:t>Перечень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  <w:jc w:val="center"/>
            </w:pPr>
            <w:r>
              <w:rPr>
                <w:color w:val="000000"/>
              </w:rPr>
              <w:t>Разрешение к распространению (да/нет)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pStyle w:val="a7"/>
              <w:spacing w:before="100" w:after="0"/>
              <w:jc w:val="center"/>
            </w:pPr>
            <w:r>
              <w:rPr>
                <w:color w:val="000000"/>
              </w:rPr>
              <w:t>Условия и запреты</w:t>
            </w:r>
          </w:p>
        </w:tc>
      </w:tr>
      <w:tr w:rsidR="00361ACE" w:rsidTr="00917B5D">
        <w:trPr>
          <w:trHeight w:hRule="exact" w:val="47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pStyle w:val="a7"/>
              <w:spacing w:before="100" w:after="0"/>
              <w:jc w:val="center"/>
            </w:pPr>
            <w:r>
              <w:rPr>
                <w:color w:val="000000"/>
              </w:rPr>
              <w:t>Персональные данные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</w:pPr>
            <w:r>
              <w:rPr>
                <w:color w:val="000000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</w:tr>
      <w:tr w:rsidR="00361ACE" w:rsidTr="00917B5D">
        <w:trPr>
          <w:trHeight w:hRule="exact" w:val="466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ACE" w:rsidRDefault="00361ACE" w:rsidP="00917B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</w:pPr>
            <w:r>
              <w:rPr>
                <w:color w:val="000000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</w:tr>
      <w:tr w:rsidR="00361ACE" w:rsidTr="00917B5D">
        <w:trPr>
          <w:trHeight w:hRule="exact" w:val="466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ACE" w:rsidRDefault="00361ACE" w:rsidP="00917B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</w:pPr>
            <w:r>
              <w:rPr>
                <w:color w:val="000000"/>
              </w:rPr>
              <w:t>отчество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</w:tr>
      <w:tr w:rsidR="00361ACE" w:rsidTr="00917B5D">
        <w:trPr>
          <w:trHeight w:hRule="exact" w:val="974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ACE" w:rsidRDefault="00361ACE" w:rsidP="00917B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</w:pPr>
            <w:r>
              <w:rPr>
                <w:color w:val="000000"/>
              </w:rPr>
              <w:t>дата рождения</w:t>
            </w:r>
          </w:p>
          <w:p w:rsidR="00361ACE" w:rsidRDefault="00361ACE" w:rsidP="00917B5D">
            <w:pPr>
              <w:pStyle w:val="a7"/>
              <w:tabs>
                <w:tab w:val="left" w:pos="1334"/>
              </w:tabs>
              <w:spacing w:after="0"/>
            </w:pPr>
            <w:r>
              <w:rPr>
                <w:i/>
                <w:iCs/>
                <w:color w:val="000000"/>
              </w:rPr>
              <w:t>(формат</w:t>
            </w:r>
            <w:r>
              <w:rPr>
                <w:i/>
                <w:iCs/>
                <w:color w:val="000000"/>
              </w:rPr>
              <w:tab/>
              <w:t>заполнения</w:t>
            </w:r>
          </w:p>
          <w:p w:rsidR="00361ACE" w:rsidRDefault="00361ACE" w:rsidP="00917B5D">
            <w:pPr>
              <w:pStyle w:val="a7"/>
              <w:spacing w:after="0"/>
            </w:pPr>
            <w:r>
              <w:rPr>
                <w:i/>
                <w:iCs/>
                <w:color w:val="000000"/>
              </w:rPr>
              <w:t>01.01.1900)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</w:tr>
      <w:tr w:rsidR="00361ACE" w:rsidTr="00917B5D">
        <w:trPr>
          <w:trHeight w:hRule="exact" w:val="475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ACE" w:rsidRDefault="00361ACE" w:rsidP="00917B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</w:pPr>
            <w:r>
              <w:rPr>
                <w:color w:val="000000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rPr>
                <w:sz w:val="10"/>
                <w:szCs w:val="10"/>
              </w:rPr>
            </w:pPr>
          </w:p>
        </w:tc>
      </w:tr>
    </w:tbl>
    <w:p w:rsidR="00361ACE" w:rsidRDefault="00361ACE" w:rsidP="00361ACE">
      <w:pPr>
        <w:spacing w:after="239" w:line="1" w:lineRule="exact"/>
      </w:pPr>
    </w:p>
    <w:p w:rsidR="00361ACE" w:rsidRDefault="00361ACE" w:rsidP="00361ACE">
      <w:pPr>
        <w:pStyle w:val="1"/>
        <w:ind w:firstLine="560"/>
        <w:jc w:val="both"/>
      </w:pPr>
      <w:r>
        <w:rPr>
          <w:color w:val="000000"/>
        </w:rPr>
        <w:t xml:space="preserve">Сведения об информационных ресурсах операторов, посредством которых будет осуществляться предоставление доступа </w:t>
      </w:r>
      <w:bookmarkStart w:id="0" w:name="_GoBack"/>
      <w:bookmarkEnd w:id="0"/>
      <w:r>
        <w:rPr>
          <w:color w:val="000000"/>
        </w:rPr>
        <w:t>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685"/>
      </w:tblGrid>
      <w:tr w:rsidR="00361ACE" w:rsidTr="00917B5D">
        <w:trPr>
          <w:trHeight w:hRule="exact" w:val="4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  <w:jc w:val="center"/>
            </w:pPr>
            <w:r>
              <w:rPr>
                <w:color w:val="000000"/>
              </w:rPr>
              <w:t>Информационный ресурс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  <w:jc w:val="center"/>
            </w:pPr>
            <w:r>
              <w:rPr>
                <w:color w:val="000000"/>
              </w:rPr>
              <w:t>Действия с персональными данными</w:t>
            </w:r>
          </w:p>
        </w:tc>
      </w:tr>
      <w:tr w:rsidR="00361ACE" w:rsidTr="00917B5D">
        <w:trPr>
          <w:trHeight w:hRule="exact" w:val="123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ACE" w:rsidRDefault="00361ACE" w:rsidP="00917B5D">
            <w:pPr>
              <w:pStyle w:val="a7"/>
              <w:spacing w:after="0"/>
            </w:pPr>
            <w:r>
              <w:rPr>
                <w:color w:val="00000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CE" w:rsidRDefault="00361ACE" w:rsidP="00917B5D">
            <w:pPr>
              <w:pStyle w:val="a7"/>
              <w:spacing w:before="100" w:after="0"/>
            </w:pPr>
            <w:r>
              <w:rPr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361ACE" w:rsidRDefault="00361ACE" w:rsidP="00361ACE">
      <w:pPr>
        <w:spacing w:after="239" w:line="1" w:lineRule="exact"/>
      </w:pPr>
    </w:p>
    <w:p w:rsidR="00361ACE" w:rsidRDefault="00361ACE" w:rsidP="00361ACE">
      <w:pPr>
        <w:pStyle w:val="1"/>
        <w:ind w:firstLine="560"/>
        <w:jc w:val="both"/>
      </w:pPr>
      <w:r>
        <w:rPr>
          <w:color w:val="000000"/>
        </w:rPr>
        <w:t>Настоящее согласие дано на неопределенный период времени</w:t>
      </w:r>
    </w:p>
    <w:p w:rsidR="00361ACE" w:rsidRDefault="00361ACE" w:rsidP="00361ACE">
      <w:pPr>
        <w:pStyle w:val="1"/>
        <w:ind w:firstLine="560"/>
        <w:jc w:val="both"/>
      </w:pPr>
      <w:r>
        <w:rPr>
          <w:color w:val="000000"/>
        </w:rPr>
        <w:t>«_______» _________________20 ___г.</w:t>
      </w:r>
    </w:p>
    <w:p w:rsidR="00361ACE" w:rsidRDefault="00361ACE" w:rsidP="00361ACE">
      <w:pPr>
        <w:pStyle w:val="1"/>
        <w:spacing w:after="0"/>
        <w:ind w:left="560"/>
        <w:jc w:val="both"/>
      </w:pPr>
      <w:r>
        <w:rPr>
          <w:color w:val="000000"/>
        </w:rPr>
        <w:t>Достоверность и полноту сведений, указанных в настоящем согласии, подтверждаю: (подпись) /(Ф.И.О.)</w:t>
      </w:r>
    </w:p>
    <w:p w:rsidR="00361ACE" w:rsidRDefault="00361ACE" w:rsidP="00361ACE">
      <w:pPr>
        <w:pStyle w:val="20"/>
        <w:spacing w:after="240"/>
        <w:ind w:left="4140" w:firstLine="0"/>
      </w:pPr>
      <w:r>
        <w:rPr>
          <w:color w:val="000000"/>
        </w:rPr>
        <w:t>(Субъект персональных данных)</w:t>
      </w:r>
    </w:p>
    <w:p w:rsidR="00361ACE" w:rsidRDefault="00361ACE" w:rsidP="00361ACE">
      <w:pPr>
        <w:pStyle w:val="20"/>
        <w:jc w:val="both"/>
      </w:pPr>
      <w:bookmarkStart w:id="1" w:name="bookmark0"/>
      <w:bookmarkStart w:id="2" w:name="bookmark1"/>
      <w:r>
        <w:rPr>
          <w:color w:val="000000"/>
        </w:rPr>
        <w:t xml:space="preserve">&lt;1&gt; Согласно </w:t>
      </w:r>
      <w:r>
        <w:rPr>
          <w:color w:val="0000FF"/>
        </w:rPr>
        <w:t xml:space="preserve">п. 3 ст. 3 </w:t>
      </w:r>
      <w:r>
        <w:rPr>
          <w:color w:val="000000"/>
        </w:rPr>
        <w:t>Федерального закона от 27 июля 2006 г.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End w:id="1"/>
      <w:bookmarkEnd w:id="2"/>
    </w:p>
    <w:p w:rsidR="00361ACE" w:rsidRDefault="00361ACE" w:rsidP="00361ACE">
      <w:pPr>
        <w:pStyle w:val="20"/>
        <w:jc w:val="both"/>
      </w:pPr>
      <w:r>
        <w:rPr>
          <w:color w:val="000000"/>
        </w:rPr>
        <w:t xml:space="preserve">&lt;2&gt; Согласно </w:t>
      </w:r>
      <w:r>
        <w:rPr>
          <w:color w:val="0000FF"/>
        </w:rPr>
        <w:t xml:space="preserve">п. 1 ст. 3 </w:t>
      </w:r>
      <w:r>
        <w:rPr>
          <w:color w:val="000000"/>
        </w:rPr>
        <w:t xml:space="preserve">Федерального закона от 27 июля 2006 г. № 152-ФЗ «О персональных данных» персональные данные - любая информация, относящаяся к прямо или косвенно </w:t>
      </w:r>
      <w:proofErr w:type="gramStart"/>
      <w:r>
        <w:rPr>
          <w:color w:val="000000"/>
        </w:rPr>
        <w:t>определенному</w:t>
      </w:r>
      <w:proofErr w:type="gramEnd"/>
      <w:r>
        <w:rPr>
          <w:color w:val="000000"/>
        </w:rPr>
        <w:t xml:space="preserve"> или определяемому физическому лицу (субъекту персональных данных).</w:t>
      </w:r>
    </w:p>
    <w:p w:rsidR="00361ACE" w:rsidRPr="00956CF9" w:rsidRDefault="008375AA" w:rsidP="00361ACE">
      <w:pPr>
        <w:pStyle w:val="20"/>
        <w:spacing w:after="240"/>
        <w:jc w:val="both"/>
        <w:rPr>
          <w:i/>
          <w:sz w:val="20"/>
          <w:szCs w:val="20"/>
        </w:rPr>
      </w:pPr>
      <w:hyperlink w:anchor="bookmark0" w:tooltip="Current Document">
        <w:r w:rsidR="00361ACE">
          <w:rPr>
            <w:color w:val="000000"/>
          </w:rPr>
          <w:t xml:space="preserve">&lt;3&gt; </w:t>
        </w:r>
        <w:proofErr w:type="spellStart"/>
        <w:r w:rsidR="00361ACE">
          <w:rPr>
            <w:color w:val="000000"/>
          </w:rPr>
          <w:t>Н</w:t>
        </w:r>
      </w:hyperlink>
      <w:r w:rsidR="00361ACE">
        <w:rPr>
          <w:color w:val="000000"/>
        </w:rPr>
        <w:t>епредоставление</w:t>
      </w:r>
      <w:proofErr w:type="spellEnd"/>
      <w:r w:rsidR="00361ACE">
        <w:rPr>
          <w:color w:val="000000"/>
        </w:rPr>
        <w:t xml:space="preserve"> данных влечет невнесением данных Субъекта в ФИС ФРДО.</w:t>
      </w:r>
    </w:p>
    <w:sectPr w:rsidR="00361ACE" w:rsidRPr="00956CF9" w:rsidSect="00FE09F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BC5"/>
    <w:multiLevelType w:val="hybridMultilevel"/>
    <w:tmpl w:val="F89E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06E"/>
    <w:rsid w:val="0006790A"/>
    <w:rsid w:val="00246135"/>
    <w:rsid w:val="00361ACE"/>
    <w:rsid w:val="003A3A7C"/>
    <w:rsid w:val="003F0B21"/>
    <w:rsid w:val="00400DAA"/>
    <w:rsid w:val="0045247A"/>
    <w:rsid w:val="004B706E"/>
    <w:rsid w:val="004F16CD"/>
    <w:rsid w:val="00526FD9"/>
    <w:rsid w:val="00596E9A"/>
    <w:rsid w:val="006552FB"/>
    <w:rsid w:val="006E6EE0"/>
    <w:rsid w:val="008375AA"/>
    <w:rsid w:val="00956CF9"/>
    <w:rsid w:val="009775AB"/>
    <w:rsid w:val="00AD31A2"/>
    <w:rsid w:val="00C7551D"/>
    <w:rsid w:val="00CF0EE5"/>
    <w:rsid w:val="00D8485F"/>
    <w:rsid w:val="00DB1A25"/>
    <w:rsid w:val="00FC10D8"/>
    <w:rsid w:val="00FD25F8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8F2DF-ABD4-4843-9417-2D5DE16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09F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61ACE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361ACE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61ACE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5"/>
    <w:rsid w:val="00361ACE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361ACE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61ACE"/>
    <w:pPr>
      <w:widowControl w:val="0"/>
      <w:spacing w:after="0" w:line="240" w:lineRule="auto"/>
      <w:ind w:firstLine="56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Bolgov</cp:lastModifiedBy>
  <cp:revision>14</cp:revision>
  <cp:lastPrinted>2019-08-29T11:41:00Z</cp:lastPrinted>
  <dcterms:created xsi:type="dcterms:W3CDTF">2013-06-07T04:53:00Z</dcterms:created>
  <dcterms:modified xsi:type="dcterms:W3CDTF">2022-03-15T12:22:00Z</dcterms:modified>
</cp:coreProperties>
</file>